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4764" w14:textId="77777777" w:rsidR="00D053D1" w:rsidRDefault="00D053D1" w:rsidP="00D053D1">
      <w:pPr>
        <w:tabs>
          <w:tab w:val="left" w:pos="4820"/>
        </w:tabs>
        <w:autoSpaceDE w:val="0"/>
        <w:autoSpaceDN w:val="0"/>
        <w:adjustRightInd w:val="0"/>
        <w:rPr>
          <w:rFonts w:ascii="Comic Sans MS" w:hAnsi="Comic Sans MS" w:cs="Calibri-Bold"/>
          <w:b/>
          <w:bCs/>
          <w:color w:val="000000" w:themeColor="text1"/>
          <w:sz w:val="24"/>
          <w:szCs w:val="24"/>
        </w:rPr>
      </w:pPr>
      <w:r>
        <w:rPr>
          <w:rFonts w:ascii="Comic Sans MS" w:hAnsi="Comic Sans MS" w:cs="Calibri-Bold"/>
          <w:b/>
          <w:bCs/>
          <w:noProof/>
          <w:color w:val="000000" w:themeColor="text1"/>
          <w:sz w:val="24"/>
          <w:szCs w:val="24"/>
          <w:lang w:eastAsia="it-IT"/>
        </w:rPr>
        <w:drawing>
          <wp:anchor distT="36576" distB="36576" distL="36576" distR="36576" simplePos="0" relativeHeight="251661312" behindDoc="0" locked="0" layoutInCell="1" allowOverlap="1" wp14:anchorId="7653FE00" wp14:editId="0F443486">
            <wp:simplePos x="0" y="0"/>
            <wp:positionH relativeFrom="column">
              <wp:posOffset>5337810</wp:posOffset>
            </wp:positionH>
            <wp:positionV relativeFrom="paragraph">
              <wp:posOffset>-709295</wp:posOffset>
            </wp:positionV>
            <wp:extent cx="1428750" cy="800100"/>
            <wp:effectExtent l="19050" t="0" r="0" b="0"/>
            <wp:wrapNone/>
            <wp:docPr id="4" name="Immagine 7"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1)"/>
                    <pic:cNvPicPr>
                      <a:picLocks noChangeAspect="1" noChangeArrowheads="1"/>
                    </pic:cNvPicPr>
                  </pic:nvPicPr>
                  <pic:blipFill>
                    <a:blip r:embed="rId5" cstate="print"/>
                    <a:srcRect/>
                    <a:stretch>
                      <a:fillRect/>
                    </a:stretch>
                  </pic:blipFill>
                  <pic:spPr bwMode="auto">
                    <a:xfrm>
                      <a:off x="0" y="0"/>
                      <a:ext cx="1428750" cy="800100"/>
                    </a:xfrm>
                    <a:prstGeom prst="rect">
                      <a:avLst/>
                    </a:prstGeom>
                    <a:noFill/>
                    <a:ln w="9525" algn="in">
                      <a:noFill/>
                      <a:miter lim="800000"/>
                      <a:headEnd/>
                      <a:tailEnd/>
                    </a:ln>
                    <a:effectLst/>
                  </pic:spPr>
                </pic:pic>
              </a:graphicData>
            </a:graphic>
          </wp:anchor>
        </w:drawing>
      </w:r>
      <w:r>
        <w:rPr>
          <w:rFonts w:ascii="Comic Sans MS" w:hAnsi="Comic Sans MS" w:cs="Calibri-Bold"/>
          <w:b/>
          <w:bCs/>
          <w:noProof/>
          <w:color w:val="000000" w:themeColor="text1"/>
          <w:sz w:val="24"/>
          <w:szCs w:val="24"/>
          <w:lang w:eastAsia="it-IT"/>
        </w:rPr>
        <w:drawing>
          <wp:anchor distT="36576" distB="36576" distL="36576" distR="36576" simplePos="0" relativeHeight="251660288" behindDoc="0" locked="0" layoutInCell="1" allowOverlap="1" wp14:anchorId="469FA929" wp14:editId="76295160">
            <wp:simplePos x="0" y="0"/>
            <wp:positionH relativeFrom="column">
              <wp:posOffset>1143000</wp:posOffset>
            </wp:positionH>
            <wp:positionV relativeFrom="paragraph">
              <wp:posOffset>-823595</wp:posOffset>
            </wp:positionV>
            <wp:extent cx="4057650" cy="809625"/>
            <wp:effectExtent l="19050" t="0" r="0" b="0"/>
            <wp:wrapNone/>
            <wp:docPr id="2" name="Immagine 6"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8)"/>
                    <pic:cNvPicPr>
                      <a:picLocks noChangeAspect="1" noChangeArrowheads="1"/>
                    </pic:cNvPicPr>
                  </pic:nvPicPr>
                  <pic:blipFill>
                    <a:blip r:embed="rId6" cstate="print"/>
                    <a:srcRect/>
                    <a:stretch>
                      <a:fillRect/>
                    </a:stretch>
                  </pic:blipFill>
                  <pic:spPr bwMode="auto">
                    <a:xfrm>
                      <a:off x="0" y="0"/>
                      <a:ext cx="4057650" cy="809625"/>
                    </a:xfrm>
                    <a:prstGeom prst="rect">
                      <a:avLst/>
                    </a:prstGeom>
                    <a:noFill/>
                    <a:ln w="9525" algn="in">
                      <a:noFill/>
                      <a:miter lim="800000"/>
                      <a:headEnd/>
                      <a:tailEnd/>
                    </a:ln>
                    <a:effectLst/>
                  </pic:spPr>
                </pic:pic>
              </a:graphicData>
            </a:graphic>
          </wp:anchor>
        </w:drawing>
      </w:r>
      <w:r>
        <w:rPr>
          <w:rFonts w:ascii="Comic Sans MS" w:hAnsi="Comic Sans MS" w:cs="Calibri-Bold"/>
          <w:b/>
          <w:bCs/>
          <w:noProof/>
          <w:color w:val="000000" w:themeColor="text1"/>
          <w:sz w:val="24"/>
          <w:szCs w:val="24"/>
          <w:lang w:eastAsia="it-IT"/>
        </w:rPr>
        <w:drawing>
          <wp:anchor distT="36576" distB="36576" distL="36576" distR="36576" simplePos="0" relativeHeight="251659264" behindDoc="0" locked="0" layoutInCell="1" allowOverlap="1" wp14:anchorId="2A23B4A8" wp14:editId="36D65059">
            <wp:simplePos x="0" y="0"/>
            <wp:positionH relativeFrom="column">
              <wp:posOffset>-453390</wp:posOffset>
            </wp:positionH>
            <wp:positionV relativeFrom="paragraph">
              <wp:posOffset>-766445</wp:posOffset>
            </wp:positionV>
            <wp:extent cx="1401445" cy="809625"/>
            <wp:effectExtent l="19050" t="0" r="8255" b="0"/>
            <wp:wrapNone/>
            <wp:docPr id="1" name="Immagin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1)"/>
                    <pic:cNvPicPr>
                      <a:picLocks noChangeAspect="1" noChangeArrowheads="1"/>
                    </pic:cNvPicPr>
                  </pic:nvPicPr>
                  <pic:blipFill>
                    <a:blip r:embed="rId7" cstate="print"/>
                    <a:srcRect/>
                    <a:stretch>
                      <a:fillRect/>
                    </a:stretch>
                  </pic:blipFill>
                  <pic:spPr bwMode="auto">
                    <a:xfrm>
                      <a:off x="0" y="0"/>
                      <a:ext cx="1401445" cy="809625"/>
                    </a:xfrm>
                    <a:prstGeom prst="rect">
                      <a:avLst/>
                    </a:prstGeom>
                    <a:noFill/>
                    <a:ln w="9525" algn="in">
                      <a:noFill/>
                      <a:miter lim="800000"/>
                      <a:headEnd/>
                      <a:tailEnd/>
                    </a:ln>
                    <a:effectLst/>
                  </pic:spPr>
                </pic:pic>
              </a:graphicData>
            </a:graphic>
          </wp:anchor>
        </w:drawing>
      </w:r>
    </w:p>
    <w:p w14:paraId="7B7994F3" w14:textId="77777777" w:rsidR="00D053D1" w:rsidRDefault="00D053D1" w:rsidP="00D053D1">
      <w:pPr>
        <w:tabs>
          <w:tab w:val="left" w:pos="4820"/>
        </w:tabs>
        <w:autoSpaceDE w:val="0"/>
        <w:autoSpaceDN w:val="0"/>
        <w:adjustRightInd w:val="0"/>
        <w:rPr>
          <w:rFonts w:ascii="Comic Sans MS" w:hAnsi="Comic Sans MS" w:cs="Calibri-Bold"/>
          <w:b/>
          <w:bCs/>
          <w:color w:val="000000" w:themeColor="text1"/>
          <w:sz w:val="24"/>
          <w:szCs w:val="24"/>
        </w:rPr>
      </w:pPr>
    </w:p>
    <w:p w14:paraId="02543561" w14:textId="77777777" w:rsidR="00D053D1" w:rsidRDefault="00D053D1" w:rsidP="00D053D1">
      <w:pPr>
        <w:widowControl w:val="0"/>
        <w:spacing w:after="0"/>
        <w:jc w:val="center"/>
        <w:rPr>
          <w:i/>
          <w:iCs/>
        </w:rPr>
      </w:pPr>
      <w:r>
        <w:rPr>
          <w:i/>
          <w:iCs/>
        </w:rPr>
        <w:t>MINISTERO DELL’ISTRUZIONE, DELL’UNIVERSITA’ E DELLA RICERCA</w:t>
      </w:r>
    </w:p>
    <w:p w14:paraId="73906A88" w14:textId="77777777" w:rsidR="00D053D1" w:rsidRDefault="00D053D1" w:rsidP="00D053D1">
      <w:pPr>
        <w:widowControl w:val="0"/>
        <w:spacing w:after="0"/>
        <w:jc w:val="center"/>
        <w:rPr>
          <w:b/>
          <w:bCs/>
          <w:i/>
          <w:iCs/>
          <w:sz w:val="24"/>
          <w:szCs w:val="24"/>
          <w:u w:val="single"/>
        </w:rPr>
      </w:pPr>
      <w:r>
        <w:rPr>
          <w:b/>
          <w:bCs/>
          <w:i/>
          <w:iCs/>
          <w:sz w:val="24"/>
          <w:szCs w:val="24"/>
          <w:u w:val="single"/>
        </w:rPr>
        <w:t>ISTITUTO COMPRENSIVO   MANGONE - GRIMALDI</w:t>
      </w:r>
    </w:p>
    <w:p w14:paraId="0653C844" w14:textId="77777777" w:rsidR="00D053D1" w:rsidRDefault="00D053D1" w:rsidP="00D053D1">
      <w:pPr>
        <w:widowControl w:val="0"/>
        <w:spacing w:after="0"/>
        <w:jc w:val="center"/>
        <w:rPr>
          <w:b/>
          <w:bCs/>
          <w:i/>
          <w:iCs/>
          <w:sz w:val="24"/>
          <w:szCs w:val="24"/>
        </w:rPr>
      </w:pPr>
      <w:r>
        <w:rPr>
          <w:b/>
          <w:bCs/>
          <w:i/>
          <w:iCs/>
          <w:sz w:val="24"/>
          <w:szCs w:val="24"/>
        </w:rPr>
        <w:t>Scuola dell’Infanzia – Scuola Primaria – Scuola  Secondaria di 1° Grado  ad indirizzo musicale</w:t>
      </w:r>
    </w:p>
    <w:p w14:paraId="57368FA0" w14:textId="77777777" w:rsidR="00D053D1" w:rsidRDefault="00D053D1" w:rsidP="00D053D1">
      <w:pPr>
        <w:widowControl w:val="0"/>
        <w:spacing w:after="0"/>
        <w:jc w:val="center"/>
        <w:rPr>
          <w:sz w:val="28"/>
          <w:szCs w:val="28"/>
        </w:rPr>
      </w:pPr>
      <w:r>
        <w:rPr>
          <w:sz w:val="28"/>
          <w:szCs w:val="28"/>
        </w:rPr>
        <w:t>Via Provinciale s.n.c. Piano Lago   87050   Mangone   (CS)</w:t>
      </w:r>
    </w:p>
    <w:p w14:paraId="6330CC6F" w14:textId="77777777" w:rsidR="00D053D1" w:rsidRDefault="00D053D1" w:rsidP="00D053D1">
      <w:pPr>
        <w:widowControl w:val="0"/>
        <w:spacing w:after="0"/>
        <w:jc w:val="center"/>
        <w:rPr>
          <w:color w:val="0000FF"/>
          <w:lang w:val="fr-FR"/>
        </w:rPr>
      </w:pPr>
      <w:r>
        <w:rPr>
          <w:lang w:val="fr-FR"/>
        </w:rPr>
        <w:t>Tel. e Fax   0984/969171    E.Mail</w:t>
      </w:r>
      <w:hyperlink r:id="rId8" w:history="1">
        <w:r w:rsidRPr="009209A8">
          <w:rPr>
            <w:rStyle w:val="Collegamentoipertestuale"/>
            <w:lang w:val="fr-FR"/>
          </w:rPr>
          <w:t>csic851003@istruzione.it</w:t>
        </w:r>
      </w:hyperlink>
    </w:p>
    <w:p w14:paraId="621F99F6" w14:textId="77777777" w:rsidR="00D053D1" w:rsidRDefault="00D053D1" w:rsidP="00D053D1">
      <w:pPr>
        <w:widowControl w:val="0"/>
        <w:spacing w:after="0"/>
        <w:jc w:val="center"/>
        <w:rPr>
          <w:sz w:val="20"/>
          <w:szCs w:val="20"/>
          <w:lang w:val="fr-FR"/>
        </w:rPr>
      </w:pPr>
      <w:r>
        <w:rPr>
          <w:lang w:val="fr-FR"/>
        </w:rPr>
        <w:t xml:space="preserve">PEC </w:t>
      </w:r>
      <w:r>
        <w:rPr>
          <w:color w:val="0000FF"/>
          <w:lang w:val="fr-FR"/>
        </w:rPr>
        <w:t>csic851003@pec.istruzione.it</w:t>
      </w:r>
    </w:p>
    <w:p w14:paraId="716251D3" w14:textId="77777777" w:rsidR="00D053D1" w:rsidRDefault="00D053D1" w:rsidP="00D053D1">
      <w:pPr>
        <w:spacing w:after="0"/>
        <w:jc w:val="center"/>
      </w:pPr>
      <w:r>
        <w:t xml:space="preserve">Codice Fiscale  99332920786    Cod. </w:t>
      </w:r>
      <w:proofErr w:type="spellStart"/>
      <w:r>
        <w:t>Mecc</w:t>
      </w:r>
      <w:proofErr w:type="spellEnd"/>
      <w:r>
        <w:t>.  CSIC851003</w:t>
      </w:r>
    </w:p>
    <w:p w14:paraId="63E9F539" w14:textId="77777777" w:rsidR="00D053D1" w:rsidRDefault="00D053D1" w:rsidP="00D053D1">
      <w:pPr>
        <w:jc w:val="both"/>
      </w:pPr>
    </w:p>
    <w:p w14:paraId="2171895D" w14:textId="3C6978B7" w:rsidR="00D053D1" w:rsidRDefault="00D053D1" w:rsidP="00D053D1">
      <w:pPr>
        <w:tabs>
          <w:tab w:val="left" w:pos="4820"/>
        </w:tabs>
        <w:autoSpaceDE w:val="0"/>
        <w:autoSpaceDN w:val="0"/>
        <w:adjustRightInd w:val="0"/>
        <w:rPr>
          <w:rFonts w:ascii="Times New Roman" w:hAnsi="Times New Roman" w:cs="Times New Roman"/>
          <w:b/>
          <w:bCs/>
          <w:color w:val="000000" w:themeColor="text1"/>
          <w:sz w:val="24"/>
          <w:szCs w:val="24"/>
        </w:rPr>
      </w:pPr>
      <w:r w:rsidRPr="00FF6F56">
        <w:rPr>
          <w:rFonts w:ascii="Times New Roman" w:hAnsi="Times New Roman" w:cs="Times New Roman"/>
          <w:b/>
          <w:bCs/>
          <w:color w:val="000000" w:themeColor="text1"/>
          <w:sz w:val="24"/>
          <w:szCs w:val="24"/>
        </w:rPr>
        <w:t>Prot.</w:t>
      </w:r>
      <w:r w:rsidR="00090528">
        <w:rPr>
          <w:rFonts w:ascii="Times New Roman" w:hAnsi="Times New Roman" w:cs="Times New Roman"/>
          <w:b/>
          <w:bCs/>
          <w:color w:val="000000" w:themeColor="text1"/>
          <w:sz w:val="24"/>
          <w:szCs w:val="24"/>
        </w:rPr>
        <w:t xml:space="preserve"> n.°</w:t>
      </w:r>
      <w:r w:rsidR="008F3905">
        <w:rPr>
          <w:rFonts w:ascii="Times New Roman" w:hAnsi="Times New Roman" w:cs="Times New Roman"/>
          <w:b/>
          <w:bCs/>
          <w:color w:val="000000" w:themeColor="text1"/>
          <w:sz w:val="24"/>
          <w:szCs w:val="24"/>
        </w:rPr>
        <w:t xml:space="preserve">7378 </w:t>
      </w:r>
      <w:bookmarkStart w:id="0" w:name="_GoBack"/>
      <w:bookmarkEnd w:id="0"/>
      <w:r w:rsidR="00090528">
        <w:rPr>
          <w:rFonts w:ascii="Times New Roman" w:hAnsi="Times New Roman" w:cs="Times New Roman"/>
          <w:b/>
          <w:bCs/>
          <w:color w:val="000000" w:themeColor="text1"/>
          <w:sz w:val="24"/>
          <w:szCs w:val="24"/>
        </w:rPr>
        <w:t xml:space="preserve"> </w:t>
      </w:r>
      <w:r w:rsidR="008D6217">
        <w:rPr>
          <w:rFonts w:ascii="Times New Roman" w:hAnsi="Times New Roman" w:cs="Times New Roman"/>
          <w:b/>
          <w:bCs/>
          <w:color w:val="000000" w:themeColor="text1"/>
          <w:sz w:val="24"/>
          <w:szCs w:val="24"/>
        </w:rPr>
        <w:t xml:space="preserve">del </w:t>
      </w:r>
      <w:r w:rsidR="00E8651F">
        <w:rPr>
          <w:rFonts w:ascii="Times New Roman" w:hAnsi="Times New Roman" w:cs="Times New Roman"/>
          <w:b/>
          <w:bCs/>
          <w:color w:val="000000" w:themeColor="text1"/>
          <w:sz w:val="24"/>
          <w:szCs w:val="24"/>
        </w:rPr>
        <w:t>20</w:t>
      </w:r>
      <w:r w:rsidR="0009052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settembre 2019</w:t>
      </w:r>
    </w:p>
    <w:p w14:paraId="1BAF7FB7" w14:textId="6D54172C" w:rsidR="00090528" w:rsidRDefault="00D053D1" w:rsidP="00D053D1">
      <w:pPr>
        <w:tabs>
          <w:tab w:val="left" w:pos="4820"/>
        </w:tabs>
        <w:autoSpaceDE w:val="0"/>
        <w:autoSpaceDN w:val="0"/>
        <w:adjustRightInd w:val="0"/>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AI SIGG. </w:t>
      </w:r>
      <w:r w:rsidR="001A382B">
        <w:rPr>
          <w:rFonts w:ascii="Times New Roman" w:hAnsi="Times New Roman" w:cs="Times New Roman"/>
          <w:b/>
          <w:bCs/>
          <w:color w:val="000000" w:themeColor="text1"/>
          <w:sz w:val="24"/>
          <w:szCs w:val="24"/>
        </w:rPr>
        <w:t>DOCENTI RESPONSABILI PLESSI SCOLASTICI</w:t>
      </w:r>
    </w:p>
    <w:p w14:paraId="36C35B89" w14:textId="77777777" w:rsidR="00D053D1" w:rsidRDefault="00D053D1" w:rsidP="00D053D1">
      <w:pPr>
        <w:tabs>
          <w:tab w:val="left" w:pos="4820"/>
        </w:tabs>
        <w:autoSpaceDE w:val="0"/>
        <w:autoSpaceDN w:val="0"/>
        <w:adjustRightInd w:val="0"/>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LORO SEDI</w:t>
      </w:r>
    </w:p>
    <w:p w14:paraId="5A02B4F7" w14:textId="69A3A3CD" w:rsidR="00D053D1" w:rsidRPr="008F3905" w:rsidRDefault="00D053D1" w:rsidP="008F3905">
      <w:pPr>
        <w:tabs>
          <w:tab w:val="left" w:pos="4820"/>
        </w:tabs>
        <w:autoSpaceDE w:val="0"/>
        <w:autoSpaceDN w:val="0"/>
        <w:adjustRightInd w:val="0"/>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AGLI ATTI</w:t>
      </w:r>
    </w:p>
    <w:p w14:paraId="5E1F0106" w14:textId="4738D080" w:rsidR="00D272AF" w:rsidRPr="008F3905" w:rsidRDefault="00D272AF">
      <w:pPr>
        <w:rPr>
          <w:rFonts w:ascii="Times New Roman" w:hAnsi="Times New Roman" w:cs="Times New Roman"/>
          <w:b/>
          <w:sz w:val="28"/>
          <w:szCs w:val="28"/>
        </w:rPr>
      </w:pPr>
      <w:r w:rsidRPr="00D053D1">
        <w:rPr>
          <w:rFonts w:ascii="Times New Roman" w:hAnsi="Times New Roman" w:cs="Times New Roman"/>
          <w:b/>
          <w:sz w:val="28"/>
          <w:szCs w:val="28"/>
        </w:rPr>
        <w:t xml:space="preserve">Oggetto: </w:t>
      </w:r>
      <w:r w:rsidR="001A382B">
        <w:rPr>
          <w:rFonts w:ascii="Times New Roman" w:hAnsi="Times New Roman" w:cs="Times New Roman"/>
          <w:b/>
          <w:sz w:val="28"/>
          <w:szCs w:val="28"/>
        </w:rPr>
        <w:t>ORGANIZZAZIONE PROGETTO PRE-POST SCUOLA</w:t>
      </w:r>
    </w:p>
    <w:p w14:paraId="03D4ACA8" w14:textId="569A7D5A" w:rsidR="00EC67AA" w:rsidRDefault="00D272AF" w:rsidP="001A382B">
      <w:pPr>
        <w:jc w:val="both"/>
        <w:rPr>
          <w:rFonts w:ascii="Times New Roman" w:hAnsi="Times New Roman" w:cs="Times New Roman"/>
          <w:sz w:val="28"/>
          <w:szCs w:val="28"/>
        </w:rPr>
      </w:pPr>
      <w:r w:rsidRPr="00D053D1">
        <w:rPr>
          <w:rFonts w:ascii="Times New Roman" w:hAnsi="Times New Roman" w:cs="Times New Roman"/>
          <w:sz w:val="28"/>
          <w:szCs w:val="28"/>
        </w:rPr>
        <w:t xml:space="preserve"> Si comunica </w:t>
      </w:r>
      <w:r w:rsidR="008D6217">
        <w:rPr>
          <w:rFonts w:ascii="Times New Roman" w:hAnsi="Times New Roman" w:cs="Times New Roman"/>
          <w:sz w:val="28"/>
          <w:szCs w:val="28"/>
        </w:rPr>
        <w:t>alle SS.LL che</w:t>
      </w:r>
      <w:r w:rsidR="001A382B">
        <w:rPr>
          <w:rFonts w:ascii="Times New Roman" w:hAnsi="Times New Roman" w:cs="Times New Roman"/>
          <w:sz w:val="28"/>
          <w:szCs w:val="28"/>
        </w:rPr>
        <w:t xml:space="preserve">, al fine di garantire la sicurezza degli alunni che viaggiano con gli scuolabus, è necessario attivare (con cortese urgenza), nei plessi in cui è necessario, il servizio </w:t>
      </w:r>
      <w:proofErr w:type="spellStart"/>
      <w:r w:rsidR="001A382B">
        <w:rPr>
          <w:rFonts w:ascii="Times New Roman" w:hAnsi="Times New Roman" w:cs="Times New Roman"/>
          <w:sz w:val="28"/>
          <w:szCs w:val="28"/>
        </w:rPr>
        <w:t>pre</w:t>
      </w:r>
      <w:proofErr w:type="spellEnd"/>
      <w:r w:rsidR="001A382B">
        <w:rPr>
          <w:rFonts w:ascii="Times New Roman" w:hAnsi="Times New Roman" w:cs="Times New Roman"/>
          <w:sz w:val="28"/>
          <w:szCs w:val="28"/>
        </w:rPr>
        <w:t>-post scuola. I responsabili di ciascun plesso scolastico avranno cura di organizzare il progetto tenendo conto:</w:t>
      </w:r>
    </w:p>
    <w:p w14:paraId="7CCBD80E" w14:textId="36684B4F" w:rsidR="001A382B" w:rsidRPr="00E8651F" w:rsidRDefault="00E8651F" w:rsidP="001A382B">
      <w:pPr>
        <w:pStyle w:val="Paragrafoelenco"/>
        <w:numPr>
          <w:ilvl w:val="0"/>
          <w:numId w:val="3"/>
        </w:numPr>
        <w:jc w:val="both"/>
        <w:rPr>
          <w:rFonts w:ascii="Times New Roman" w:hAnsi="Times New Roman" w:cs="Times New Roman"/>
          <w:b/>
          <w:bCs/>
          <w:sz w:val="28"/>
          <w:szCs w:val="28"/>
        </w:rPr>
      </w:pPr>
      <w:r w:rsidRPr="00E8651F">
        <w:rPr>
          <w:rFonts w:ascii="Times New Roman" w:hAnsi="Times New Roman" w:cs="Times New Roman"/>
          <w:b/>
          <w:bCs/>
          <w:sz w:val="28"/>
          <w:szCs w:val="28"/>
        </w:rPr>
        <w:t>dell’orario di arrivo e partenza degli scuolabus</w:t>
      </w:r>
    </w:p>
    <w:p w14:paraId="42B58556" w14:textId="4EDC61CC" w:rsidR="001A382B" w:rsidRPr="00E8651F" w:rsidRDefault="00E8651F" w:rsidP="001A382B">
      <w:pPr>
        <w:pStyle w:val="Paragrafoelenco"/>
        <w:numPr>
          <w:ilvl w:val="0"/>
          <w:numId w:val="3"/>
        </w:numPr>
        <w:jc w:val="both"/>
        <w:rPr>
          <w:rFonts w:ascii="Times New Roman" w:hAnsi="Times New Roman" w:cs="Times New Roman"/>
          <w:b/>
          <w:bCs/>
          <w:sz w:val="28"/>
          <w:szCs w:val="28"/>
        </w:rPr>
      </w:pPr>
      <w:r w:rsidRPr="00E8651F">
        <w:rPr>
          <w:rFonts w:ascii="Times New Roman" w:hAnsi="Times New Roman" w:cs="Times New Roman"/>
          <w:b/>
          <w:bCs/>
          <w:sz w:val="28"/>
          <w:szCs w:val="28"/>
        </w:rPr>
        <w:t>dei docenti che hanno dato la loro disponibilit</w:t>
      </w:r>
      <w:r>
        <w:rPr>
          <w:rFonts w:ascii="Times New Roman" w:hAnsi="Times New Roman" w:cs="Times New Roman"/>
          <w:b/>
          <w:bCs/>
          <w:sz w:val="28"/>
          <w:szCs w:val="28"/>
        </w:rPr>
        <w:t>à</w:t>
      </w:r>
      <w:r w:rsidR="00A7414E">
        <w:rPr>
          <w:rFonts w:ascii="Times New Roman" w:hAnsi="Times New Roman" w:cs="Times New Roman"/>
          <w:b/>
          <w:bCs/>
          <w:sz w:val="28"/>
          <w:szCs w:val="28"/>
        </w:rPr>
        <w:t xml:space="preserve"> </w:t>
      </w:r>
      <w:r w:rsidRPr="00E8651F">
        <w:rPr>
          <w:rFonts w:ascii="Times New Roman" w:hAnsi="Times New Roman" w:cs="Times New Roman"/>
          <w:b/>
          <w:bCs/>
          <w:sz w:val="28"/>
          <w:szCs w:val="28"/>
        </w:rPr>
        <w:t>all’attuazione del progetto</w:t>
      </w:r>
    </w:p>
    <w:p w14:paraId="307A2769" w14:textId="1C09EA20" w:rsidR="001A382B" w:rsidRPr="00E8651F" w:rsidRDefault="00E8651F" w:rsidP="001A382B">
      <w:pPr>
        <w:pStyle w:val="Paragrafoelenco"/>
        <w:numPr>
          <w:ilvl w:val="0"/>
          <w:numId w:val="3"/>
        </w:numPr>
        <w:jc w:val="both"/>
        <w:rPr>
          <w:rFonts w:ascii="Times New Roman" w:hAnsi="Times New Roman" w:cs="Times New Roman"/>
          <w:b/>
          <w:bCs/>
          <w:sz w:val="28"/>
          <w:szCs w:val="28"/>
        </w:rPr>
      </w:pPr>
      <w:r w:rsidRPr="00E8651F">
        <w:rPr>
          <w:rFonts w:ascii="Times New Roman" w:hAnsi="Times New Roman" w:cs="Times New Roman"/>
          <w:b/>
          <w:bCs/>
          <w:sz w:val="28"/>
          <w:szCs w:val="28"/>
        </w:rPr>
        <w:t>di eventuali richieste provenienti dalle famiglie.</w:t>
      </w:r>
    </w:p>
    <w:p w14:paraId="714FB3C2" w14:textId="0AB1D5BF" w:rsidR="001A382B" w:rsidRDefault="001A382B" w:rsidP="001A382B">
      <w:pPr>
        <w:jc w:val="both"/>
        <w:rPr>
          <w:rFonts w:ascii="Times New Roman" w:hAnsi="Times New Roman" w:cs="Times New Roman"/>
          <w:sz w:val="28"/>
          <w:szCs w:val="28"/>
        </w:rPr>
      </w:pPr>
      <w:r>
        <w:rPr>
          <w:rFonts w:ascii="Times New Roman" w:hAnsi="Times New Roman" w:cs="Times New Roman"/>
          <w:sz w:val="28"/>
          <w:szCs w:val="28"/>
        </w:rPr>
        <w:t>Si ricorda che le ore effettuate in aggiunta all’orario d’obbligo (opportunamente documentate in appositi registri) saranno retribuite con il FIS</w:t>
      </w:r>
      <w:r w:rsidR="00E8651F">
        <w:rPr>
          <w:rFonts w:ascii="Times New Roman" w:hAnsi="Times New Roman" w:cs="Times New Roman"/>
          <w:sz w:val="28"/>
          <w:szCs w:val="28"/>
        </w:rPr>
        <w:t>.</w:t>
      </w:r>
    </w:p>
    <w:p w14:paraId="42517510" w14:textId="7EFFC1D2" w:rsidR="00E8651F" w:rsidRDefault="00E8651F" w:rsidP="001A382B">
      <w:pPr>
        <w:jc w:val="both"/>
        <w:rPr>
          <w:rFonts w:ascii="Times New Roman" w:hAnsi="Times New Roman" w:cs="Times New Roman"/>
          <w:sz w:val="28"/>
          <w:szCs w:val="28"/>
        </w:rPr>
      </w:pPr>
      <w:r>
        <w:rPr>
          <w:rFonts w:ascii="Times New Roman" w:hAnsi="Times New Roman" w:cs="Times New Roman"/>
          <w:sz w:val="28"/>
          <w:szCs w:val="28"/>
        </w:rPr>
        <w:t xml:space="preserve">Si evidenzia che nel plesso scolastico di Altilia il servizio </w:t>
      </w:r>
      <w:proofErr w:type="spellStart"/>
      <w:r>
        <w:rPr>
          <w:rFonts w:ascii="Times New Roman" w:hAnsi="Times New Roman" w:cs="Times New Roman"/>
          <w:sz w:val="28"/>
          <w:szCs w:val="28"/>
        </w:rPr>
        <w:t>pre</w:t>
      </w:r>
      <w:proofErr w:type="spellEnd"/>
      <w:r w:rsidR="00A7414E">
        <w:rPr>
          <w:rFonts w:ascii="Times New Roman" w:hAnsi="Times New Roman" w:cs="Times New Roman"/>
          <w:sz w:val="28"/>
          <w:szCs w:val="28"/>
        </w:rPr>
        <w:t xml:space="preserve"> </w:t>
      </w:r>
      <w:r>
        <w:rPr>
          <w:rFonts w:ascii="Times New Roman" w:hAnsi="Times New Roman" w:cs="Times New Roman"/>
          <w:sz w:val="28"/>
          <w:szCs w:val="28"/>
        </w:rPr>
        <w:t>-post scuola, per gli alunni di scuola Primaria che viaggiano con lo scuolabus, sarà attuato, in orario di servizio, dalle docenti di scuola dell’infanzia. Per gli alunni di scuola secondaria di 1° grado di Santo Stefano di Rogliano il servizio è garantito dall’Ente Locale.</w:t>
      </w:r>
    </w:p>
    <w:p w14:paraId="34BB8F20" w14:textId="589930DD" w:rsidR="00CD3E26" w:rsidRDefault="00CD3E26" w:rsidP="001A382B">
      <w:pPr>
        <w:jc w:val="both"/>
        <w:rPr>
          <w:rFonts w:ascii="Times New Roman" w:hAnsi="Times New Roman" w:cs="Times New Roman"/>
          <w:sz w:val="28"/>
          <w:szCs w:val="28"/>
        </w:rPr>
      </w:pPr>
      <w:r>
        <w:rPr>
          <w:rFonts w:ascii="Times New Roman" w:hAnsi="Times New Roman" w:cs="Times New Roman"/>
          <w:sz w:val="28"/>
          <w:szCs w:val="28"/>
        </w:rPr>
        <w:t>I referenti di plesso, nell’ottica dell’ottimizzazione delle risorse professionali, potranno coinvolgere nel progetto anche i docenti su posti di potenziamento adeguando il loro orario alle esigenze della scuola.</w:t>
      </w:r>
    </w:p>
    <w:p w14:paraId="07F46249" w14:textId="34B537E7" w:rsidR="00CD3E26" w:rsidRDefault="00CD3E26" w:rsidP="001A382B">
      <w:pPr>
        <w:jc w:val="both"/>
        <w:rPr>
          <w:rFonts w:ascii="Times New Roman" w:hAnsi="Times New Roman" w:cs="Times New Roman"/>
          <w:sz w:val="28"/>
          <w:szCs w:val="28"/>
        </w:rPr>
      </w:pPr>
      <w:r w:rsidRPr="008F3905">
        <w:rPr>
          <w:rFonts w:ascii="Times New Roman" w:hAnsi="Times New Roman" w:cs="Times New Roman"/>
          <w:b/>
          <w:bCs/>
          <w:sz w:val="28"/>
          <w:szCs w:val="28"/>
        </w:rPr>
        <w:t>Ogni referente avrà cura di compilare l’allegato modulo e consegnarlo agli uffici di segreteria</w:t>
      </w:r>
      <w:r>
        <w:rPr>
          <w:rFonts w:ascii="Times New Roman" w:hAnsi="Times New Roman" w:cs="Times New Roman"/>
          <w:sz w:val="28"/>
          <w:szCs w:val="28"/>
        </w:rPr>
        <w:t>.</w:t>
      </w:r>
    </w:p>
    <w:p w14:paraId="272E6259" w14:textId="58093E58" w:rsidR="008F3905" w:rsidRDefault="008F3905" w:rsidP="008F3905">
      <w:pPr>
        <w:jc w:val="center"/>
        <w:rPr>
          <w:rFonts w:ascii="Times New Roman" w:hAnsi="Times New Roman" w:cs="Times New Roman"/>
          <w:sz w:val="28"/>
          <w:szCs w:val="28"/>
        </w:rPr>
      </w:pPr>
      <w:r>
        <w:rPr>
          <w:rFonts w:ascii="Times New Roman" w:hAnsi="Times New Roman" w:cs="Times New Roman"/>
          <w:sz w:val="28"/>
          <w:szCs w:val="28"/>
        </w:rPr>
        <w:t>IL DIRIGENTE SCOLASTICO</w:t>
      </w:r>
    </w:p>
    <w:p w14:paraId="05AF662F" w14:textId="6E062CC1" w:rsidR="008F3905" w:rsidRDefault="008F3905" w:rsidP="008F3905">
      <w:pPr>
        <w:jc w:val="center"/>
        <w:rPr>
          <w:rFonts w:ascii="Times New Roman" w:hAnsi="Times New Roman" w:cs="Times New Roman"/>
          <w:sz w:val="28"/>
          <w:szCs w:val="28"/>
        </w:rPr>
      </w:pPr>
      <w:r>
        <w:rPr>
          <w:rFonts w:ascii="Times New Roman" w:hAnsi="Times New Roman" w:cs="Times New Roman"/>
          <w:sz w:val="28"/>
          <w:szCs w:val="28"/>
        </w:rPr>
        <w:t>DOTT.SSA MARIELLA CHIAPPETTA</w:t>
      </w:r>
    </w:p>
    <w:p w14:paraId="235EB948" w14:textId="27604EA1" w:rsidR="00CD3E26" w:rsidRPr="008F3905" w:rsidRDefault="008F3905" w:rsidP="00CD3E26">
      <w:pPr>
        <w:jc w:val="center"/>
        <w:rPr>
          <w:rFonts w:ascii="Times New Roman" w:hAnsi="Times New Roman" w:cs="Times New Roman"/>
          <w:b/>
          <w:bCs/>
          <w:sz w:val="28"/>
          <w:szCs w:val="28"/>
        </w:rPr>
      </w:pPr>
      <w:r w:rsidRPr="008F3905">
        <w:rPr>
          <w:rFonts w:ascii="Times New Roman" w:hAnsi="Times New Roman" w:cs="Times New Roman"/>
          <w:b/>
          <w:bCs/>
          <w:sz w:val="28"/>
          <w:szCs w:val="28"/>
        </w:rPr>
        <w:lastRenderedPageBreak/>
        <w:t>PROGETTO PRE POST SCUOLA</w:t>
      </w:r>
    </w:p>
    <w:p w14:paraId="3B7A518A" w14:textId="0C3F1A7A" w:rsidR="00CD3E26" w:rsidRDefault="00CD3E26" w:rsidP="00CD3E26">
      <w:pPr>
        <w:jc w:val="center"/>
        <w:rPr>
          <w:rFonts w:ascii="Times New Roman" w:hAnsi="Times New Roman" w:cs="Times New Roman"/>
          <w:sz w:val="28"/>
          <w:szCs w:val="28"/>
        </w:rPr>
      </w:pPr>
      <w:r>
        <w:rPr>
          <w:rFonts w:ascii="Times New Roman" w:hAnsi="Times New Roman" w:cs="Times New Roman"/>
          <w:sz w:val="28"/>
          <w:szCs w:val="28"/>
        </w:rPr>
        <w:t>Plesso scolastico__________________________</w:t>
      </w:r>
    </w:p>
    <w:p w14:paraId="6BE77762" w14:textId="3C2927E9" w:rsidR="008F3905" w:rsidRDefault="008F3905" w:rsidP="00CD3E26">
      <w:pPr>
        <w:jc w:val="center"/>
        <w:rPr>
          <w:rFonts w:ascii="Times New Roman" w:hAnsi="Times New Roman" w:cs="Times New Roman"/>
          <w:sz w:val="28"/>
          <w:szCs w:val="28"/>
        </w:rPr>
      </w:pPr>
      <w:r>
        <w:rPr>
          <w:rFonts w:ascii="Times New Roman" w:hAnsi="Times New Roman" w:cs="Times New Roman"/>
          <w:sz w:val="28"/>
          <w:szCs w:val="28"/>
        </w:rPr>
        <w:t>ORFDINE DI SCUOLA____________________________</w:t>
      </w:r>
    </w:p>
    <w:p w14:paraId="76F6A9B4" w14:textId="4CD7458B" w:rsidR="00CD3E26" w:rsidRDefault="00CD3E26" w:rsidP="00CD3E26">
      <w:pPr>
        <w:jc w:val="center"/>
        <w:rPr>
          <w:rFonts w:ascii="Times New Roman" w:hAnsi="Times New Roman" w:cs="Times New Roman"/>
          <w:sz w:val="28"/>
          <w:szCs w:val="28"/>
        </w:rPr>
      </w:pPr>
      <w:r>
        <w:rPr>
          <w:rFonts w:ascii="Times New Roman" w:hAnsi="Times New Roman" w:cs="Times New Roman"/>
          <w:sz w:val="28"/>
          <w:szCs w:val="28"/>
        </w:rPr>
        <w:t>Elenco nominativo alunni coinvolti</w:t>
      </w:r>
    </w:p>
    <w:tbl>
      <w:tblPr>
        <w:tblStyle w:val="Grigliatabella"/>
        <w:tblW w:w="0" w:type="auto"/>
        <w:tblLook w:val="04A0" w:firstRow="1" w:lastRow="0" w:firstColumn="1" w:lastColumn="0" w:noHBand="0" w:noVBand="1"/>
      </w:tblPr>
      <w:tblGrid>
        <w:gridCol w:w="4889"/>
        <w:gridCol w:w="4889"/>
      </w:tblGrid>
      <w:tr w:rsidR="00CD3E26" w14:paraId="3AF52E32" w14:textId="77777777" w:rsidTr="00CD3E26">
        <w:tc>
          <w:tcPr>
            <w:tcW w:w="4889" w:type="dxa"/>
          </w:tcPr>
          <w:p w14:paraId="4A4D4ABE" w14:textId="16CA986B" w:rsidR="00CD3E26" w:rsidRDefault="00CD3E26" w:rsidP="00CD3E26">
            <w:pPr>
              <w:jc w:val="center"/>
              <w:rPr>
                <w:rFonts w:ascii="Times New Roman" w:hAnsi="Times New Roman" w:cs="Times New Roman"/>
                <w:sz w:val="28"/>
                <w:szCs w:val="28"/>
              </w:rPr>
            </w:pPr>
            <w:r>
              <w:rPr>
                <w:rFonts w:ascii="Times New Roman" w:hAnsi="Times New Roman" w:cs="Times New Roman"/>
                <w:sz w:val="28"/>
                <w:szCs w:val="28"/>
              </w:rPr>
              <w:t>Cognome e nome</w:t>
            </w:r>
          </w:p>
        </w:tc>
        <w:tc>
          <w:tcPr>
            <w:tcW w:w="4889" w:type="dxa"/>
          </w:tcPr>
          <w:p w14:paraId="12394ABF" w14:textId="62D755A3" w:rsidR="00CD3E26" w:rsidRDefault="00CD3E26" w:rsidP="00CD3E26">
            <w:pPr>
              <w:jc w:val="center"/>
              <w:rPr>
                <w:rFonts w:ascii="Times New Roman" w:hAnsi="Times New Roman" w:cs="Times New Roman"/>
                <w:sz w:val="28"/>
                <w:szCs w:val="28"/>
              </w:rPr>
            </w:pPr>
            <w:r>
              <w:rPr>
                <w:rFonts w:ascii="Times New Roman" w:hAnsi="Times New Roman" w:cs="Times New Roman"/>
                <w:sz w:val="28"/>
                <w:szCs w:val="28"/>
              </w:rPr>
              <w:t>Cognome e nome</w:t>
            </w:r>
          </w:p>
        </w:tc>
      </w:tr>
      <w:tr w:rsidR="00CD3E26" w14:paraId="56E309DF" w14:textId="77777777" w:rsidTr="00CD3E26">
        <w:tc>
          <w:tcPr>
            <w:tcW w:w="4889" w:type="dxa"/>
          </w:tcPr>
          <w:p w14:paraId="6AF9FF77" w14:textId="77777777" w:rsidR="00CD3E26" w:rsidRDefault="00CD3E26" w:rsidP="00CD3E26">
            <w:pPr>
              <w:jc w:val="center"/>
              <w:rPr>
                <w:rFonts w:ascii="Times New Roman" w:hAnsi="Times New Roman" w:cs="Times New Roman"/>
                <w:sz w:val="28"/>
                <w:szCs w:val="28"/>
              </w:rPr>
            </w:pPr>
          </w:p>
        </w:tc>
        <w:tc>
          <w:tcPr>
            <w:tcW w:w="4889" w:type="dxa"/>
          </w:tcPr>
          <w:p w14:paraId="13CA6721" w14:textId="77777777" w:rsidR="00CD3E26" w:rsidRDefault="00CD3E26" w:rsidP="00CD3E26">
            <w:pPr>
              <w:jc w:val="center"/>
              <w:rPr>
                <w:rFonts w:ascii="Times New Roman" w:hAnsi="Times New Roman" w:cs="Times New Roman"/>
                <w:sz w:val="28"/>
                <w:szCs w:val="28"/>
              </w:rPr>
            </w:pPr>
          </w:p>
        </w:tc>
      </w:tr>
      <w:tr w:rsidR="00CD3E26" w14:paraId="7152F414" w14:textId="77777777" w:rsidTr="00CD3E26">
        <w:tc>
          <w:tcPr>
            <w:tcW w:w="4889" w:type="dxa"/>
          </w:tcPr>
          <w:p w14:paraId="5EFE8248" w14:textId="77777777" w:rsidR="00CD3E26" w:rsidRDefault="00CD3E26" w:rsidP="00CD3E26">
            <w:pPr>
              <w:jc w:val="center"/>
              <w:rPr>
                <w:rFonts w:ascii="Times New Roman" w:hAnsi="Times New Roman" w:cs="Times New Roman"/>
                <w:sz w:val="28"/>
                <w:szCs w:val="28"/>
              </w:rPr>
            </w:pPr>
          </w:p>
        </w:tc>
        <w:tc>
          <w:tcPr>
            <w:tcW w:w="4889" w:type="dxa"/>
          </w:tcPr>
          <w:p w14:paraId="64D8EEED" w14:textId="77777777" w:rsidR="00CD3E26" w:rsidRDefault="00CD3E26" w:rsidP="00CD3E26">
            <w:pPr>
              <w:jc w:val="center"/>
              <w:rPr>
                <w:rFonts w:ascii="Times New Roman" w:hAnsi="Times New Roman" w:cs="Times New Roman"/>
                <w:sz w:val="28"/>
                <w:szCs w:val="28"/>
              </w:rPr>
            </w:pPr>
          </w:p>
        </w:tc>
      </w:tr>
      <w:tr w:rsidR="00CD3E26" w14:paraId="38142625" w14:textId="77777777" w:rsidTr="00CD3E26">
        <w:tc>
          <w:tcPr>
            <w:tcW w:w="4889" w:type="dxa"/>
          </w:tcPr>
          <w:p w14:paraId="166A9862" w14:textId="77777777" w:rsidR="00CD3E26" w:rsidRDefault="00CD3E26" w:rsidP="00CD3E26">
            <w:pPr>
              <w:jc w:val="center"/>
              <w:rPr>
                <w:rFonts w:ascii="Times New Roman" w:hAnsi="Times New Roman" w:cs="Times New Roman"/>
                <w:sz w:val="28"/>
                <w:szCs w:val="28"/>
              </w:rPr>
            </w:pPr>
          </w:p>
        </w:tc>
        <w:tc>
          <w:tcPr>
            <w:tcW w:w="4889" w:type="dxa"/>
          </w:tcPr>
          <w:p w14:paraId="1264977C" w14:textId="77777777" w:rsidR="00CD3E26" w:rsidRDefault="00CD3E26" w:rsidP="00CD3E26">
            <w:pPr>
              <w:jc w:val="center"/>
              <w:rPr>
                <w:rFonts w:ascii="Times New Roman" w:hAnsi="Times New Roman" w:cs="Times New Roman"/>
                <w:sz w:val="28"/>
                <w:szCs w:val="28"/>
              </w:rPr>
            </w:pPr>
          </w:p>
        </w:tc>
      </w:tr>
      <w:tr w:rsidR="00CD3E26" w14:paraId="2D339451" w14:textId="77777777" w:rsidTr="00CD3E26">
        <w:tc>
          <w:tcPr>
            <w:tcW w:w="4889" w:type="dxa"/>
          </w:tcPr>
          <w:p w14:paraId="780838D2" w14:textId="77777777" w:rsidR="00CD3E26" w:rsidRDefault="00CD3E26" w:rsidP="00CD3E26">
            <w:pPr>
              <w:jc w:val="center"/>
              <w:rPr>
                <w:rFonts w:ascii="Times New Roman" w:hAnsi="Times New Roman" w:cs="Times New Roman"/>
                <w:sz w:val="28"/>
                <w:szCs w:val="28"/>
              </w:rPr>
            </w:pPr>
          </w:p>
        </w:tc>
        <w:tc>
          <w:tcPr>
            <w:tcW w:w="4889" w:type="dxa"/>
          </w:tcPr>
          <w:p w14:paraId="6E78D941" w14:textId="77777777" w:rsidR="00CD3E26" w:rsidRDefault="00CD3E26" w:rsidP="00CD3E26">
            <w:pPr>
              <w:jc w:val="center"/>
              <w:rPr>
                <w:rFonts w:ascii="Times New Roman" w:hAnsi="Times New Roman" w:cs="Times New Roman"/>
                <w:sz w:val="28"/>
                <w:szCs w:val="28"/>
              </w:rPr>
            </w:pPr>
          </w:p>
        </w:tc>
      </w:tr>
      <w:tr w:rsidR="00CD3E26" w14:paraId="01620FA2" w14:textId="77777777" w:rsidTr="00CD3E26">
        <w:tc>
          <w:tcPr>
            <w:tcW w:w="4889" w:type="dxa"/>
          </w:tcPr>
          <w:p w14:paraId="2ECDAB16" w14:textId="77777777" w:rsidR="00CD3E26" w:rsidRDefault="00CD3E26" w:rsidP="00CD3E26">
            <w:pPr>
              <w:jc w:val="center"/>
              <w:rPr>
                <w:rFonts w:ascii="Times New Roman" w:hAnsi="Times New Roman" w:cs="Times New Roman"/>
                <w:sz w:val="28"/>
                <w:szCs w:val="28"/>
              </w:rPr>
            </w:pPr>
          </w:p>
        </w:tc>
        <w:tc>
          <w:tcPr>
            <w:tcW w:w="4889" w:type="dxa"/>
          </w:tcPr>
          <w:p w14:paraId="232945A8" w14:textId="77777777" w:rsidR="00CD3E26" w:rsidRDefault="00CD3E26" w:rsidP="00CD3E26">
            <w:pPr>
              <w:jc w:val="center"/>
              <w:rPr>
                <w:rFonts w:ascii="Times New Roman" w:hAnsi="Times New Roman" w:cs="Times New Roman"/>
                <w:sz w:val="28"/>
                <w:szCs w:val="28"/>
              </w:rPr>
            </w:pPr>
          </w:p>
        </w:tc>
      </w:tr>
      <w:tr w:rsidR="00CD3E26" w14:paraId="35C08027" w14:textId="77777777" w:rsidTr="00CD3E26">
        <w:tc>
          <w:tcPr>
            <w:tcW w:w="4889" w:type="dxa"/>
          </w:tcPr>
          <w:p w14:paraId="29FE65E9" w14:textId="77777777" w:rsidR="00CD3E26" w:rsidRDefault="00CD3E26" w:rsidP="00CD3E26">
            <w:pPr>
              <w:jc w:val="center"/>
              <w:rPr>
                <w:rFonts w:ascii="Times New Roman" w:hAnsi="Times New Roman" w:cs="Times New Roman"/>
                <w:sz w:val="28"/>
                <w:szCs w:val="28"/>
              </w:rPr>
            </w:pPr>
          </w:p>
        </w:tc>
        <w:tc>
          <w:tcPr>
            <w:tcW w:w="4889" w:type="dxa"/>
          </w:tcPr>
          <w:p w14:paraId="1F986DFF" w14:textId="77777777" w:rsidR="00CD3E26" w:rsidRDefault="00CD3E26" w:rsidP="00CD3E26">
            <w:pPr>
              <w:jc w:val="center"/>
              <w:rPr>
                <w:rFonts w:ascii="Times New Roman" w:hAnsi="Times New Roman" w:cs="Times New Roman"/>
                <w:sz w:val="28"/>
                <w:szCs w:val="28"/>
              </w:rPr>
            </w:pPr>
          </w:p>
        </w:tc>
      </w:tr>
      <w:tr w:rsidR="00CD3E26" w14:paraId="74008317" w14:textId="77777777" w:rsidTr="00CD3E26">
        <w:tc>
          <w:tcPr>
            <w:tcW w:w="4889" w:type="dxa"/>
          </w:tcPr>
          <w:p w14:paraId="35013651" w14:textId="77777777" w:rsidR="00CD3E26" w:rsidRDefault="00CD3E26" w:rsidP="00CD3E26">
            <w:pPr>
              <w:jc w:val="center"/>
              <w:rPr>
                <w:rFonts w:ascii="Times New Roman" w:hAnsi="Times New Roman" w:cs="Times New Roman"/>
                <w:sz w:val="28"/>
                <w:szCs w:val="28"/>
              </w:rPr>
            </w:pPr>
          </w:p>
        </w:tc>
        <w:tc>
          <w:tcPr>
            <w:tcW w:w="4889" w:type="dxa"/>
          </w:tcPr>
          <w:p w14:paraId="0A8D9101" w14:textId="77777777" w:rsidR="00CD3E26" w:rsidRDefault="00CD3E26" w:rsidP="00CD3E26">
            <w:pPr>
              <w:jc w:val="center"/>
              <w:rPr>
                <w:rFonts w:ascii="Times New Roman" w:hAnsi="Times New Roman" w:cs="Times New Roman"/>
                <w:sz w:val="28"/>
                <w:szCs w:val="28"/>
              </w:rPr>
            </w:pPr>
          </w:p>
        </w:tc>
      </w:tr>
      <w:tr w:rsidR="00CD3E26" w14:paraId="15D52BAA" w14:textId="77777777" w:rsidTr="00CD3E26">
        <w:tc>
          <w:tcPr>
            <w:tcW w:w="4889" w:type="dxa"/>
          </w:tcPr>
          <w:p w14:paraId="52B1FE3E" w14:textId="77777777" w:rsidR="00CD3E26" w:rsidRDefault="00CD3E26" w:rsidP="00CD3E26">
            <w:pPr>
              <w:jc w:val="center"/>
              <w:rPr>
                <w:rFonts w:ascii="Times New Roman" w:hAnsi="Times New Roman" w:cs="Times New Roman"/>
                <w:sz w:val="28"/>
                <w:szCs w:val="28"/>
              </w:rPr>
            </w:pPr>
          </w:p>
        </w:tc>
        <w:tc>
          <w:tcPr>
            <w:tcW w:w="4889" w:type="dxa"/>
          </w:tcPr>
          <w:p w14:paraId="11737827" w14:textId="77777777" w:rsidR="00CD3E26" w:rsidRDefault="00CD3E26" w:rsidP="00CD3E26">
            <w:pPr>
              <w:jc w:val="center"/>
              <w:rPr>
                <w:rFonts w:ascii="Times New Roman" w:hAnsi="Times New Roman" w:cs="Times New Roman"/>
                <w:sz w:val="28"/>
                <w:szCs w:val="28"/>
              </w:rPr>
            </w:pPr>
          </w:p>
        </w:tc>
      </w:tr>
      <w:tr w:rsidR="00CD3E26" w14:paraId="45145B85" w14:textId="77777777" w:rsidTr="00CD3E26">
        <w:tc>
          <w:tcPr>
            <w:tcW w:w="4889" w:type="dxa"/>
          </w:tcPr>
          <w:p w14:paraId="2DF8D4C7" w14:textId="77777777" w:rsidR="00CD3E26" w:rsidRDefault="00CD3E26" w:rsidP="00CD3E26">
            <w:pPr>
              <w:jc w:val="center"/>
              <w:rPr>
                <w:rFonts w:ascii="Times New Roman" w:hAnsi="Times New Roman" w:cs="Times New Roman"/>
                <w:sz w:val="28"/>
                <w:szCs w:val="28"/>
              </w:rPr>
            </w:pPr>
          </w:p>
        </w:tc>
        <w:tc>
          <w:tcPr>
            <w:tcW w:w="4889" w:type="dxa"/>
          </w:tcPr>
          <w:p w14:paraId="3E079CBA" w14:textId="77777777" w:rsidR="00CD3E26" w:rsidRDefault="00CD3E26" w:rsidP="00CD3E26">
            <w:pPr>
              <w:jc w:val="center"/>
              <w:rPr>
                <w:rFonts w:ascii="Times New Roman" w:hAnsi="Times New Roman" w:cs="Times New Roman"/>
                <w:sz w:val="28"/>
                <w:szCs w:val="28"/>
              </w:rPr>
            </w:pPr>
          </w:p>
        </w:tc>
      </w:tr>
      <w:tr w:rsidR="00CD3E26" w14:paraId="6CFEE3E2" w14:textId="77777777" w:rsidTr="00CD3E26">
        <w:tc>
          <w:tcPr>
            <w:tcW w:w="4889" w:type="dxa"/>
          </w:tcPr>
          <w:p w14:paraId="3907CFE3" w14:textId="77777777" w:rsidR="00CD3E26" w:rsidRDefault="00CD3E26" w:rsidP="00CD3E26">
            <w:pPr>
              <w:jc w:val="center"/>
              <w:rPr>
                <w:rFonts w:ascii="Times New Roman" w:hAnsi="Times New Roman" w:cs="Times New Roman"/>
                <w:sz w:val="28"/>
                <w:szCs w:val="28"/>
              </w:rPr>
            </w:pPr>
          </w:p>
        </w:tc>
        <w:tc>
          <w:tcPr>
            <w:tcW w:w="4889" w:type="dxa"/>
          </w:tcPr>
          <w:p w14:paraId="7BBF17BF" w14:textId="77777777" w:rsidR="00CD3E26" w:rsidRDefault="00CD3E26" w:rsidP="00CD3E26">
            <w:pPr>
              <w:jc w:val="center"/>
              <w:rPr>
                <w:rFonts w:ascii="Times New Roman" w:hAnsi="Times New Roman" w:cs="Times New Roman"/>
                <w:sz w:val="28"/>
                <w:szCs w:val="28"/>
              </w:rPr>
            </w:pPr>
          </w:p>
        </w:tc>
      </w:tr>
      <w:tr w:rsidR="00CD3E26" w14:paraId="62130AFB" w14:textId="77777777" w:rsidTr="00CD3E26">
        <w:tc>
          <w:tcPr>
            <w:tcW w:w="4889" w:type="dxa"/>
          </w:tcPr>
          <w:p w14:paraId="09794BB7" w14:textId="77777777" w:rsidR="00CD3E26" w:rsidRDefault="00CD3E26" w:rsidP="00CD3E26">
            <w:pPr>
              <w:jc w:val="center"/>
              <w:rPr>
                <w:rFonts w:ascii="Times New Roman" w:hAnsi="Times New Roman" w:cs="Times New Roman"/>
                <w:sz w:val="28"/>
                <w:szCs w:val="28"/>
              </w:rPr>
            </w:pPr>
          </w:p>
        </w:tc>
        <w:tc>
          <w:tcPr>
            <w:tcW w:w="4889" w:type="dxa"/>
          </w:tcPr>
          <w:p w14:paraId="0D5A73A4" w14:textId="77777777" w:rsidR="00CD3E26" w:rsidRDefault="00CD3E26" w:rsidP="00CD3E26">
            <w:pPr>
              <w:jc w:val="center"/>
              <w:rPr>
                <w:rFonts w:ascii="Times New Roman" w:hAnsi="Times New Roman" w:cs="Times New Roman"/>
                <w:sz w:val="28"/>
                <w:szCs w:val="28"/>
              </w:rPr>
            </w:pPr>
          </w:p>
        </w:tc>
      </w:tr>
      <w:tr w:rsidR="00CD3E26" w14:paraId="59D8998F" w14:textId="77777777" w:rsidTr="00CD3E26">
        <w:tc>
          <w:tcPr>
            <w:tcW w:w="4889" w:type="dxa"/>
          </w:tcPr>
          <w:p w14:paraId="0F992610" w14:textId="77777777" w:rsidR="00CD3E26" w:rsidRDefault="00CD3E26" w:rsidP="00CD3E26">
            <w:pPr>
              <w:jc w:val="center"/>
              <w:rPr>
                <w:rFonts w:ascii="Times New Roman" w:hAnsi="Times New Roman" w:cs="Times New Roman"/>
                <w:sz w:val="28"/>
                <w:szCs w:val="28"/>
              </w:rPr>
            </w:pPr>
          </w:p>
        </w:tc>
        <w:tc>
          <w:tcPr>
            <w:tcW w:w="4889" w:type="dxa"/>
          </w:tcPr>
          <w:p w14:paraId="0155F65A" w14:textId="77777777" w:rsidR="00CD3E26" w:rsidRDefault="00CD3E26" w:rsidP="00CD3E26">
            <w:pPr>
              <w:jc w:val="center"/>
              <w:rPr>
                <w:rFonts w:ascii="Times New Roman" w:hAnsi="Times New Roman" w:cs="Times New Roman"/>
                <w:sz w:val="28"/>
                <w:szCs w:val="28"/>
              </w:rPr>
            </w:pPr>
          </w:p>
        </w:tc>
      </w:tr>
      <w:tr w:rsidR="00CD3E26" w14:paraId="7BC5CD7D" w14:textId="77777777" w:rsidTr="00CD3E26">
        <w:tc>
          <w:tcPr>
            <w:tcW w:w="4889" w:type="dxa"/>
          </w:tcPr>
          <w:p w14:paraId="6587EBFF" w14:textId="77777777" w:rsidR="00CD3E26" w:rsidRDefault="00CD3E26" w:rsidP="00CD3E26">
            <w:pPr>
              <w:jc w:val="center"/>
              <w:rPr>
                <w:rFonts w:ascii="Times New Roman" w:hAnsi="Times New Roman" w:cs="Times New Roman"/>
                <w:sz w:val="28"/>
                <w:szCs w:val="28"/>
              </w:rPr>
            </w:pPr>
          </w:p>
        </w:tc>
        <w:tc>
          <w:tcPr>
            <w:tcW w:w="4889" w:type="dxa"/>
          </w:tcPr>
          <w:p w14:paraId="2A759444" w14:textId="77777777" w:rsidR="00CD3E26" w:rsidRDefault="00CD3E26" w:rsidP="00CD3E26">
            <w:pPr>
              <w:jc w:val="center"/>
              <w:rPr>
                <w:rFonts w:ascii="Times New Roman" w:hAnsi="Times New Roman" w:cs="Times New Roman"/>
                <w:sz w:val="28"/>
                <w:szCs w:val="28"/>
              </w:rPr>
            </w:pPr>
          </w:p>
        </w:tc>
      </w:tr>
      <w:tr w:rsidR="00CD3E26" w14:paraId="5CCB798D" w14:textId="77777777" w:rsidTr="00CD3E26">
        <w:tc>
          <w:tcPr>
            <w:tcW w:w="4889" w:type="dxa"/>
          </w:tcPr>
          <w:p w14:paraId="6E693DFA" w14:textId="77777777" w:rsidR="00CD3E26" w:rsidRDefault="00CD3E26" w:rsidP="00CD3E26">
            <w:pPr>
              <w:jc w:val="center"/>
              <w:rPr>
                <w:rFonts w:ascii="Times New Roman" w:hAnsi="Times New Roman" w:cs="Times New Roman"/>
                <w:sz w:val="28"/>
                <w:szCs w:val="28"/>
              </w:rPr>
            </w:pPr>
          </w:p>
        </w:tc>
        <w:tc>
          <w:tcPr>
            <w:tcW w:w="4889" w:type="dxa"/>
          </w:tcPr>
          <w:p w14:paraId="567B8C8A" w14:textId="77777777" w:rsidR="00CD3E26" w:rsidRDefault="00CD3E26" w:rsidP="00CD3E26">
            <w:pPr>
              <w:jc w:val="center"/>
              <w:rPr>
                <w:rFonts w:ascii="Times New Roman" w:hAnsi="Times New Roman" w:cs="Times New Roman"/>
                <w:sz w:val="28"/>
                <w:szCs w:val="28"/>
              </w:rPr>
            </w:pPr>
          </w:p>
        </w:tc>
      </w:tr>
      <w:tr w:rsidR="00CD3E26" w14:paraId="5455F1DC" w14:textId="77777777" w:rsidTr="00CD3E26">
        <w:tc>
          <w:tcPr>
            <w:tcW w:w="4889" w:type="dxa"/>
          </w:tcPr>
          <w:p w14:paraId="0502F3E3" w14:textId="77777777" w:rsidR="00CD3E26" w:rsidRDefault="00CD3E26" w:rsidP="00CD3E26">
            <w:pPr>
              <w:jc w:val="center"/>
              <w:rPr>
                <w:rFonts w:ascii="Times New Roman" w:hAnsi="Times New Roman" w:cs="Times New Roman"/>
                <w:sz w:val="28"/>
                <w:szCs w:val="28"/>
              </w:rPr>
            </w:pPr>
          </w:p>
        </w:tc>
        <w:tc>
          <w:tcPr>
            <w:tcW w:w="4889" w:type="dxa"/>
          </w:tcPr>
          <w:p w14:paraId="5D5300E3" w14:textId="77777777" w:rsidR="00CD3E26" w:rsidRDefault="00CD3E26" w:rsidP="00CD3E26">
            <w:pPr>
              <w:jc w:val="center"/>
              <w:rPr>
                <w:rFonts w:ascii="Times New Roman" w:hAnsi="Times New Roman" w:cs="Times New Roman"/>
                <w:sz w:val="28"/>
                <w:szCs w:val="28"/>
              </w:rPr>
            </w:pPr>
          </w:p>
        </w:tc>
      </w:tr>
      <w:tr w:rsidR="00CD3E26" w14:paraId="509F480C" w14:textId="77777777" w:rsidTr="00CD3E26">
        <w:tc>
          <w:tcPr>
            <w:tcW w:w="4889" w:type="dxa"/>
          </w:tcPr>
          <w:p w14:paraId="002C6642" w14:textId="77777777" w:rsidR="00CD3E26" w:rsidRDefault="00CD3E26" w:rsidP="00CD3E26">
            <w:pPr>
              <w:jc w:val="center"/>
              <w:rPr>
                <w:rFonts w:ascii="Times New Roman" w:hAnsi="Times New Roman" w:cs="Times New Roman"/>
                <w:sz w:val="28"/>
                <w:szCs w:val="28"/>
              </w:rPr>
            </w:pPr>
          </w:p>
        </w:tc>
        <w:tc>
          <w:tcPr>
            <w:tcW w:w="4889" w:type="dxa"/>
          </w:tcPr>
          <w:p w14:paraId="425BA394" w14:textId="77777777" w:rsidR="00CD3E26" w:rsidRDefault="00CD3E26" w:rsidP="00CD3E26">
            <w:pPr>
              <w:jc w:val="center"/>
              <w:rPr>
                <w:rFonts w:ascii="Times New Roman" w:hAnsi="Times New Roman" w:cs="Times New Roman"/>
                <w:sz w:val="28"/>
                <w:szCs w:val="28"/>
              </w:rPr>
            </w:pPr>
          </w:p>
        </w:tc>
      </w:tr>
      <w:tr w:rsidR="00CD3E26" w14:paraId="04527130" w14:textId="77777777" w:rsidTr="00CD3E26">
        <w:tc>
          <w:tcPr>
            <w:tcW w:w="4889" w:type="dxa"/>
          </w:tcPr>
          <w:p w14:paraId="099BD013" w14:textId="77777777" w:rsidR="00CD3E26" w:rsidRDefault="00CD3E26" w:rsidP="00CD3E26">
            <w:pPr>
              <w:jc w:val="center"/>
              <w:rPr>
                <w:rFonts w:ascii="Times New Roman" w:hAnsi="Times New Roman" w:cs="Times New Roman"/>
                <w:sz w:val="28"/>
                <w:szCs w:val="28"/>
              </w:rPr>
            </w:pPr>
          </w:p>
        </w:tc>
        <w:tc>
          <w:tcPr>
            <w:tcW w:w="4889" w:type="dxa"/>
          </w:tcPr>
          <w:p w14:paraId="398A28F7" w14:textId="77777777" w:rsidR="00CD3E26" w:rsidRDefault="00CD3E26" w:rsidP="00CD3E26">
            <w:pPr>
              <w:jc w:val="center"/>
              <w:rPr>
                <w:rFonts w:ascii="Times New Roman" w:hAnsi="Times New Roman" w:cs="Times New Roman"/>
                <w:sz w:val="28"/>
                <w:szCs w:val="28"/>
              </w:rPr>
            </w:pPr>
          </w:p>
        </w:tc>
      </w:tr>
      <w:tr w:rsidR="00CD3E26" w14:paraId="59ADD6E1" w14:textId="77777777" w:rsidTr="00CD3E26">
        <w:tc>
          <w:tcPr>
            <w:tcW w:w="4889" w:type="dxa"/>
          </w:tcPr>
          <w:p w14:paraId="69CCEFAA" w14:textId="77777777" w:rsidR="00CD3E26" w:rsidRDefault="00CD3E26" w:rsidP="00CD3E26">
            <w:pPr>
              <w:jc w:val="center"/>
              <w:rPr>
                <w:rFonts w:ascii="Times New Roman" w:hAnsi="Times New Roman" w:cs="Times New Roman"/>
                <w:sz w:val="28"/>
                <w:szCs w:val="28"/>
              </w:rPr>
            </w:pPr>
          </w:p>
        </w:tc>
        <w:tc>
          <w:tcPr>
            <w:tcW w:w="4889" w:type="dxa"/>
          </w:tcPr>
          <w:p w14:paraId="7613338E" w14:textId="77777777" w:rsidR="00CD3E26" w:rsidRDefault="00CD3E26" w:rsidP="00CD3E26">
            <w:pPr>
              <w:jc w:val="center"/>
              <w:rPr>
                <w:rFonts w:ascii="Times New Roman" w:hAnsi="Times New Roman" w:cs="Times New Roman"/>
                <w:sz w:val="28"/>
                <w:szCs w:val="28"/>
              </w:rPr>
            </w:pPr>
          </w:p>
        </w:tc>
      </w:tr>
      <w:tr w:rsidR="00CD3E26" w14:paraId="1B16557D" w14:textId="77777777" w:rsidTr="00CD3E26">
        <w:tc>
          <w:tcPr>
            <w:tcW w:w="4889" w:type="dxa"/>
          </w:tcPr>
          <w:p w14:paraId="7D195F29" w14:textId="77777777" w:rsidR="00CD3E26" w:rsidRDefault="00CD3E26" w:rsidP="00CD3E26">
            <w:pPr>
              <w:jc w:val="center"/>
              <w:rPr>
                <w:rFonts w:ascii="Times New Roman" w:hAnsi="Times New Roman" w:cs="Times New Roman"/>
                <w:sz w:val="28"/>
                <w:szCs w:val="28"/>
              </w:rPr>
            </w:pPr>
          </w:p>
        </w:tc>
        <w:tc>
          <w:tcPr>
            <w:tcW w:w="4889" w:type="dxa"/>
          </w:tcPr>
          <w:p w14:paraId="51649789" w14:textId="77777777" w:rsidR="00CD3E26" w:rsidRDefault="00CD3E26" w:rsidP="00CD3E26">
            <w:pPr>
              <w:jc w:val="center"/>
              <w:rPr>
                <w:rFonts w:ascii="Times New Roman" w:hAnsi="Times New Roman" w:cs="Times New Roman"/>
                <w:sz w:val="28"/>
                <w:szCs w:val="28"/>
              </w:rPr>
            </w:pPr>
          </w:p>
        </w:tc>
      </w:tr>
      <w:tr w:rsidR="00CD3E26" w14:paraId="48824DF7" w14:textId="77777777" w:rsidTr="00CD3E26">
        <w:tc>
          <w:tcPr>
            <w:tcW w:w="4889" w:type="dxa"/>
          </w:tcPr>
          <w:p w14:paraId="42DA5368" w14:textId="77777777" w:rsidR="00CD3E26" w:rsidRDefault="00CD3E26" w:rsidP="00CD3E26">
            <w:pPr>
              <w:jc w:val="center"/>
              <w:rPr>
                <w:rFonts w:ascii="Times New Roman" w:hAnsi="Times New Roman" w:cs="Times New Roman"/>
                <w:sz w:val="28"/>
                <w:szCs w:val="28"/>
              </w:rPr>
            </w:pPr>
          </w:p>
        </w:tc>
        <w:tc>
          <w:tcPr>
            <w:tcW w:w="4889" w:type="dxa"/>
          </w:tcPr>
          <w:p w14:paraId="4CBEA30F" w14:textId="77777777" w:rsidR="00CD3E26" w:rsidRDefault="00CD3E26" w:rsidP="00CD3E26">
            <w:pPr>
              <w:jc w:val="center"/>
              <w:rPr>
                <w:rFonts w:ascii="Times New Roman" w:hAnsi="Times New Roman" w:cs="Times New Roman"/>
                <w:sz w:val="28"/>
                <w:szCs w:val="28"/>
              </w:rPr>
            </w:pPr>
          </w:p>
        </w:tc>
      </w:tr>
      <w:tr w:rsidR="00CD3E26" w14:paraId="4E32E6C2" w14:textId="77777777" w:rsidTr="00CD3E26">
        <w:tc>
          <w:tcPr>
            <w:tcW w:w="4889" w:type="dxa"/>
          </w:tcPr>
          <w:p w14:paraId="49F5DC90" w14:textId="77777777" w:rsidR="00CD3E26" w:rsidRDefault="00CD3E26" w:rsidP="00CD3E26">
            <w:pPr>
              <w:jc w:val="center"/>
              <w:rPr>
                <w:rFonts w:ascii="Times New Roman" w:hAnsi="Times New Roman" w:cs="Times New Roman"/>
                <w:sz w:val="28"/>
                <w:szCs w:val="28"/>
              </w:rPr>
            </w:pPr>
          </w:p>
        </w:tc>
        <w:tc>
          <w:tcPr>
            <w:tcW w:w="4889" w:type="dxa"/>
          </w:tcPr>
          <w:p w14:paraId="781B665D" w14:textId="77777777" w:rsidR="00CD3E26" w:rsidRDefault="00CD3E26" w:rsidP="00CD3E26">
            <w:pPr>
              <w:jc w:val="center"/>
              <w:rPr>
                <w:rFonts w:ascii="Times New Roman" w:hAnsi="Times New Roman" w:cs="Times New Roman"/>
                <w:sz w:val="28"/>
                <w:szCs w:val="28"/>
              </w:rPr>
            </w:pPr>
          </w:p>
        </w:tc>
      </w:tr>
      <w:tr w:rsidR="00CD3E26" w14:paraId="56FE2493" w14:textId="77777777" w:rsidTr="00CD3E26">
        <w:tc>
          <w:tcPr>
            <w:tcW w:w="4889" w:type="dxa"/>
          </w:tcPr>
          <w:p w14:paraId="11CB8CC0" w14:textId="77777777" w:rsidR="00CD3E26" w:rsidRDefault="00CD3E26" w:rsidP="00CD3E26">
            <w:pPr>
              <w:jc w:val="center"/>
              <w:rPr>
                <w:rFonts w:ascii="Times New Roman" w:hAnsi="Times New Roman" w:cs="Times New Roman"/>
                <w:sz w:val="28"/>
                <w:szCs w:val="28"/>
              </w:rPr>
            </w:pPr>
          </w:p>
        </w:tc>
        <w:tc>
          <w:tcPr>
            <w:tcW w:w="4889" w:type="dxa"/>
          </w:tcPr>
          <w:p w14:paraId="48E36749" w14:textId="77777777" w:rsidR="00CD3E26" w:rsidRDefault="00CD3E26" w:rsidP="00CD3E26">
            <w:pPr>
              <w:jc w:val="center"/>
              <w:rPr>
                <w:rFonts w:ascii="Times New Roman" w:hAnsi="Times New Roman" w:cs="Times New Roman"/>
                <w:sz w:val="28"/>
                <w:szCs w:val="28"/>
              </w:rPr>
            </w:pPr>
          </w:p>
        </w:tc>
      </w:tr>
      <w:tr w:rsidR="00CD3E26" w14:paraId="0AE1F90E" w14:textId="77777777" w:rsidTr="00CD3E26">
        <w:tc>
          <w:tcPr>
            <w:tcW w:w="4889" w:type="dxa"/>
          </w:tcPr>
          <w:p w14:paraId="6ECDF90F" w14:textId="77777777" w:rsidR="00CD3E26" w:rsidRDefault="00CD3E26" w:rsidP="00CD3E26">
            <w:pPr>
              <w:jc w:val="center"/>
              <w:rPr>
                <w:rFonts w:ascii="Times New Roman" w:hAnsi="Times New Roman" w:cs="Times New Roman"/>
                <w:sz w:val="28"/>
                <w:szCs w:val="28"/>
              </w:rPr>
            </w:pPr>
          </w:p>
        </w:tc>
        <w:tc>
          <w:tcPr>
            <w:tcW w:w="4889" w:type="dxa"/>
          </w:tcPr>
          <w:p w14:paraId="6ED8B699" w14:textId="77777777" w:rsidR="00CD3E26" w:rsidRDefault="00CD3E26" w:rsidP="00CD3E26">
            <w:pPr>
              <w:jc w:val="center"/>
              <w:rPr>
                <w:rFonts w:ascii="Times New Roman" w:hAnsi="Times New Roman" w:cs="Times New Roman"/>
                <w:sz w:val="28"/>
                <w:szCs w:val="28"/>
              </w:rPr>
            </w:pPr>
          </w:p>
        </w:tc>
      </w:tr>
      <w:tr w:rsidR="00CD3E26" w14:paraId="7E3795B9" w14:textId="77777777" w:rsidTr="00CD3E26">
        <w:tc>
          <w:tcPr>
            <w:tcW w:w="4889" w:type="dxa"/>
          </w:tcPr>
          <w:p w14:paraId="1A1C501A" w14:textId="77777777" w:rsidR="00CD3E26" w:rsidRDefault="00CD3E26" w:rsidP="00CD3E26">
            <w:pPr>
              <w:jc w:val="center"/>
              <w:rPr>
                <w:rFonts w:ascii="Times New Roman" w:hAnsi="Times New Roman" w:cs="Times New Roman"/>
                <w:sz w:val="28"/>
                <w:szCs w:val="28"/>
              </w:rPr>
            </w:pPr>
          </w:p>
        </w:tc>
        <w:tc>
          <w:tcPr>
            <w:tcW w:w="4889" w:type="dxa"/>
          </w:tcPr>
          <w:p w14:paraId="4B39A9E5" w14:textId="77777777" w:rsidR="00CD3E26" w:rsidRDefault="00CD3E26" w:rsidP="00CD3E26">
            <w:pPr>
              <w:jc w:val="center"/>
              <w:rPr>
                <w:rFonts w:ascii="Times New Roman" w:hAnsi="Times New Roman" w:cs="Times New Roman"/>
                <w:sz w:val="28"/>
                <w:szCs w:val="28"/>
              </w:rPr>
            </w:pPr>
          </w:p>
        </w:tc>
      </w:tr>
      <w:tr w:rsidR="00CD3E26" w14:paraId="470EDAE8" w14:textId="77777777" w:rsidTr="00CD3E26">
        <w:tc>
          <w:tcPr>
            <w:tcW w:w="4889" w:type="dxa"/>
          </w:tcPr>
          <w:p w14:paraId="3577CAC0" w14:textId="77777777" w:rsidR="00CD3E26" w:rsidRDefault="00CD3E26" w:rsidP="00CD3E26">
            <w:pPr>
              <w:jc w:val="center"/>
              <w:rPr>
                <w:rFonts w:ascii="Times New Roman" w:hAnsi="Times New Roman" w:cs="Times New Roman"/>
                <w:sz w:val="28"/>
                <w:szCs w:val="28"/>
              </w:rPr>
            </w:pPr>
          </w:p>
        </w:tc>
        <w:tc>
          <w:tcPr>
            <w:tcW w:w="4889" w:type="dxa"/>
          </w:tcPr>
          <w:p w14:paraId="4FA9FAFF" w14:textId="77777777" w:rsidR="00CD3E26" w:rsidRDefault="00CD3E26" w:rsidP="00CD3E26">
            <w:pPr>
              <w:jc w:val="center"/>
              <w:rPr>
                <w:rFonts w:ascii="Times New Roman" w:hAnsi="Times New Roman" w:cs="Times New Roman"/>
                <w:sz w:val="28"/>
                <w:szCs w:val="28"/>
              </w:rPr>
            </w:pPr>
          </w:p>
        </w:tc>
      </w:tr>
    </w:tbl>
    <w:p w14:paraId="44631A7E" w14:textId="4CA190B2" w:rsidR="00CD3E26" w:rsidRDefault="00CD3E26" w:rsidP="00CD3E26">
      <w:pPr>
        <w:rPr>
          <w:rFonts w:ascii="Times New Roman" w:hAnsi="Times New Roman" w:cs="Times New Roman"/>
          <w:sz w:val="28"/>
          <w:szCs w:val="28"/>
        </w:rPr>
      </w:pPr>
      <w:r>
        <w:rPr>
          <w:rFonts w:ascii="Times New Roman" w:hAnsi="Times New Roman" w:cs="Times New Roman"/>
          <w:sz w:val="28"/>
          <w:szCs w:val="28"/>
        </w:rPr>
        <w:t>Docenti coinvolti_________________________________________________________________________________________________________________________________</w:t>
      </w:r>
    </w:p>
    <w:p w14:paraId="6D38E3EA" w14:textId="3212152E" w:rsidR="00CD3E26" w:rsidRDefault="00CD3E26" w:rsidP="00CD3E26">
      <w:pPr>
        <w:rPr>
          <w:rFonts w:ascii="Times New Roman" w:hAnsi="Times New Roman" w:cs="Times New Roman"/>
          <w:sz w:val="28"/>
          <w:szCs w:val="28"/>
        </w:rPr>
      </w:pPr>
      <w:r>
        <w:rPr>
          <w:rFonts w:ascii="Times New Roman" w:hAnsi="Times New Roman" w:cs="Times New Roman"/>
          <w:sz w:val="28"/>
          <w:szCs w:val="28"/>
        </w:rPr>
        <w:t xml:space="preserve">orario </w:t>
      </w:r>
      <w:proofErr w:type="spellStart"/>
      <w:r>
        <w:rPr>
          <w:rFonts w:ascii="Times New Roman" w:hAnsi="Times New Roman" w:cs="Times New Roman"/>
          <w:sz w:val="28"/>
          <w:szCs w:val="28"/>
        </w:rPr>
        <w:t>pre</w:t>
      </w:r>
      <w:proofErr w:type="spellEnd"/>
      <w:r>
        <w:rPr>
          <w:rFonts w:ascii="Times New Roman" w:hAnsi="Times New Roman" w:cs="Times New Roman"/>
          <w:sz w:val="28"/>
          <w:szCs w:val="28"/>
        </w:rPr>
        <w:t xml:space="preserve"> scuola (dalle ore alle ore)_______________________________________</w:t>
      </w:r>
    </w:p>
    <w:p w14:paraId="09B0EE14" w14:textId="3B817907" w:rsidR="00CD3E26" w:rsidRDefault="00CD3E26" w:rsidP="00CD3E26">
      <w:pPr>
        <w:rPr>
          <w:rFonts w:ascii="Times New Roman" w:hAnsi="Times New Roman" w:cs="Times New Roman"/>
          <w:sz w:val="28"/>
          <w:szCs w:val="28"/>
        </w:rPr>
      </w:pPr>
      <w:r>
        <w:rPr>
          <w:rFonts w:ascii="Times New Roman" w:hAnsi="Times New Roman" w:cs="Times New Roman"/>
          <w:sz w:val="28"/>
          <w:szCs w:val="28"/>
        </w:rPr>
        <w:t>orario post scuola (dalle ore alle ore)______________________________________</w:t>
      </w:r>
    </w:p>
    <w:p w14:paraId="49896ADB" w14:textId="11ECE4D9" w:rsidR="008F3905" w:rsidRDefault="008F3905" w:rsidP="00CD3E26">
      <w:pPr>
        <w:rPr>
          <w:rFonts w:ascii="Times New Roman" w:hAnsi="Times New Roman" w:cs="Times New Roman"/>
          <w:sz w:val="28"/>
          <w:szCs w:val="28"/>
        </w:rPr>
      </w:pPr>
      <w:r>
        <w:rPr>
          <w:rFonts w:ascii="Times New Roman" w:hAnsi="Times New Roman" w:cs="Times New Roman"/>
          <w:sz w:val="28"/>
          <w:szCs w:val="28"/>
        </w:rPr>
        <w:t>giornata in cui si attua il progetto__________________________________________</w:t>
      </w:r>
    </w:p>
    <w:p w14:paraId="0A9158D5" w14:textId="4C788951" w:rsidR="008F3905" w:rsidRDefault="008F3905" w:rsidP="00CD3E26">
      <w:pPr>
        <w:rPr>
          <w:rFonts w:ascii="Times New Roman" w:hAnsi="Times New Roman" w:cs="Times New Roman"/>
          <w:sz w:val="28"/>
          <w:szCs w:val="28"/>
        </w:rPr>
      </w:pPr>
      <w:r>
        <w:rPr>
          <w:rFonts w:ascii="Times New Roman" w:hAnsi="Times New Roman" w:cs="Times New Roman"/>
          <w:sz w:val="28"/>
          <w:szCs w:val="28"/>
        </w:rPr>
        <w:t>Firma responsabile plesso</w:t>
      </w:r>
    </w:p>
    <w:p w14:paraId="39B69FF0" w14:textId="37674089" w:rsidR="00CD3E26" w:rsidRDefault="008F3905" w:rsidP="008F3905">
      <w:pPr>
        <w:rPr>
          <w:rFonts w:ascii="Times New Roman" w:hAnsi="Times New Roman" w:cs="Times New Roman"/>
          <w:sz w:val="28"/>
          <w:szCs w:val="28"/>
        </w:rPr>
      </w:pPr>
      <w:r>
        <w:rPr>
          <w:rFonts w:ascii="Times New Roman" w:hAnsi="Times New Roman" w:cs="Times New Roman"/>
          <w:sz w:val="28"/>
          <w:szCs w:val="28"/>
        </w:rPr>
        <w:t>__________________________</w:t>
      </w:r>
    </w:p>
    <w:p w14:paraId="629365B6" w14:textId="77777777" w:rsidR="00CD3E26" w:rsidRPr="001A382B" w:rsidRDefault="00CD3E26" w:rsidP="001A382B">
      <w:pPr>
        <w:jc w:val="both"/>
        <w:rPr>
          <w:rFonts w:ascii="Times New Roman" w:hAnsi="Times New Roman" w:cs="Times New Roman"/>
          <w:sz w:val="28"/>
          <w:szCs w:val="28"/>
        </w:rPr>
      </w:pPr>
    </w:p>
    <w:p w14:paraId="10F0491B" w14:textId="77777777" w:rsidR="00D053D1" w:rsidRDefault="00D053D1" w:rsidP="00D053D1">
      <w:pPr>
        <w:rPr>
          <w:rFonts w:ascii="Times New Roman" w:hAnsi="Times New Roman" w:cs="Times New Roman"/>
          <w:sz w:val="28"/>
          <w:szCs w:val="28"/>
        </w:rPr>
      </w:pPr>
    </w:p>
    <w:p w14:paraId="6D313A64" w14:textId="77777777" w:rsidR="00D053D1" w:rsidRDefault="00D053D1" w:rsidP="00D053D1">
      <w:pPr>
        <w:jc w:val="center"/>
        <w:rPr>
          <w:rFonts w:ascii="Times New Roman" w:hAnsi="Times New Roman" w:cs="Times New Roman"/>
          <w:sz w:val="28"/>
          <w:szCs w:val="28"/>
        </w:rPr>
      </w:pPr>
      <w:r>
        <w:rPr>
          <w:rFonts w:ascii="Times New Roman" w:hAnsi="Times New Roman" w:cs="Times New Roman"/>
          <w:sz w:val="28"/>
          <w:szCs w:val="28"/>
        </w:rPr>
        <w:t>IL DIRIGENTE SCOLASTICO</w:t>
      </w:r>
    </w:p>
    <w:p w14:paraId="149A0744" w14:textId="77777777" w:rsidR="00D053D1" w:rsidRDefault="00D053D1" w:rsidP="00D053D1">
      <w:pPr>
        <w:jc w:val="center"/>
        <w:rPr>
          <w:rFonts w:ascii="Times New Roman" w:hAnsi="Times New Roman" w:cs="Times New Roman"/>
          <w:sz w:val="28"/>
          <w:szCs w:val="28"/>
        </w:rPr>
      </w:pPr>
      <w:r>
        <w:rPr>
          <w:rFonts w:ascii="Times New Roman" w:hAnsi="Times New Roman" w:cs="Times New Roman"/>
          <w:sz w:val="28"/>
          <w:szCs w:val="28"/>
        </w:rPr>
        <w:t>DOTT.SSA MARIELLA CHIAPPETTA</w:t>
      </w:r>
    </w:p>
    <w:p w14:paraId="741575C5" w14:textId="77777777" w:rsidR="00EC67AA" w:rsidRPr="00D053D1" w:rsidRDefault="00EC67AA" w:rsidP="00D053D1">
      <w:pPr>
        <w:jc w:val="center"/>
        <w:rPr>
          <w:rFonts w:ascii="Times New Roman" w:hAnsi="Times New Roman" w:cs="Times New Roman"/>
          <w:sz w:val="28"/>
          <w:szCs w:val="28"/>
        </w:rPr>
      </w:pPr>
    </w:p>
    <w:sectPr w:rsidR="00EC67AA" w:rsidRPr="00D053D1" w:rsidSect="001C12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2BD"/>
    <w:multiLevelType w:val="hybridMultilevel"/>
    <w:tmpl w:val="33B2B6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7F109F"/>
    <w:multiLevelType w:val="hybridMultilevel"/>
    <w:tmpl w:val="078A79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92117D"/>
    <w:multiLevelType w:val="hybridMultilevel"/>
    <w:tmpl w:val="28FC92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272AF"/>
    <w:rsid w:val="00090528"/>
    <w:rsid w:val="000D7EE7"/>
    <w:rsid w:val="001A382B"/>
    <w:rsid w:val="001C1206"/>
    <w:rsid w:val="00311567"/>
    <w:rsid w:val="00492F7A"/>
    <w:rsid w:val="008D6217"/>
    <w:rsid w:val="008F3905"/>
    <w:rsid w:val="00A7414E"/>
    <w:rsid w:val="00C7356B"/>
    <w:rsid w:val="00CD3E26"/>
    <w:rsid w:val="00D053D1"/>
    <w:rsid w:val="00D272AF"/>
    <w:rsid w:val="00E8651F"/>
    <w:rsid w:val="00EC67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ABAB"/>
  <w15:docId w15:val="{002BBA74-4D9B-42B0-82C0-D830A73B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C1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53D1"/>
    <w:rPr>
      <w:color w:val="0563C1" w:themeColor="hyperlink"/>
      <w:u w:val="single"/>
    </w:rPr>
  </w:style>
  <w:style w:type="paragraph" w:styleId="Paragrafoelenco">
    <w:name w:val="List Paragraph"/>
    <w:basedOn w:val="Normale"/>
    <w:uiPriority w:val="34"/>
    <w:qFormat/>
    <w:rsid w:val="00D053D1"/>
    <w:pPr>
      <w:ind w:left="720"/>
      <w:contextualSpacing/>
    </w:pPr>
  </w:style>
  <w:style w:type="table" w:styleId="Grigliatabella">
    <w:name w:val="Table Grid"/>
    <w:basedOn w:val="Tabellanormale"/>
    <w:uiPriority w:val="39"/>
    <w:unhideWhenUsed/>
    <w:rsid w:val="00CD3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51003@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402</Words>
  <Characters>2297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dc:creator>
  <cp:keywords/>
  <dc:description/>
  <cp:lastModifiedBy>Mariella</cp:lastModifiedBy>
  <cp:revision>6</cp:revision>
  <cp:lastPrinted>2019-09-17T08:15:00Z</cp:lastPrinted>
  <dcterms:created xsi:type="dcterms:W3CDTF">2019-09-04T20:52:00Z</dcterms:created>
  <dcterms:modified xsi:type="dcterms:W3CDTF">2019-09-20T14:41:00Z</dcterms:modified>
</cp:coreProperties>
</file>